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055A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14:paraId="066725F7" w14:textId="77777777"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3E282728" w14:textId="77777777"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14:paraId="25730CB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14:paraId="49BC7504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14:paraId="5DE209CC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via Tiziano Zalli n.5</w:t>
      </w:r>
    </w:p>
    <w:p w14:paraId="439EADCD" w14:textId="77777777"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14:paraId="397E7162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4485FD4" w14:textId="77777777"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189B3FE7" w14:textId="30462D59" w:rsidR="00BC3094" w:rsidRPr="005F027B" w:rsidRDefault="00BC3094" w:rsidP="009A353C">
      <w:pPr>
        <w:ind w:right="-567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>DOMANDA DI PARTECIPAZIONE AL</w:t>
      </w:r>
      <w:r w:rsidR="005F027B" w:rsidRPr="005F027B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LA SELEZIONE </w:t>
      </w:r>
      <w:r w:rsidR="00B07731" w:rsidRPr="00B0773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MEDIANTE PROCEDURA COMPARATIVA PER TITOLI </w:t>
      </w:r>
      <w:r w:rsidR="00746EB8">
        <w:rPr>
          <w:rFonts w:ascii="Garamond" w:eastAsia="Times New Roman" w:hAnsi="Garamond" w:cs="Times New Roman"/>
          <w:b/>
          <w:sz w:val="24"/>
          <w:szCs w:val="24"/>
          <w:lang w:eastAsia="it-IT"/>
        </w:rPr>
        <w:t>E COLLOQUIO</w:t>
      </w:r>
      <w:r w:rsidR="00B07731" w:rsidRPr="00B0773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PER IL CONFERIMENTO DI </w:t>
      </w:r>
      <w:r w:rsidR="009A353C" w:rsidRPr="009A353C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CONFERIMENTO DI UN INCARICO LIBERO PROFESSIONALE A COPERTURA DEL RUOLO DI COORDINATORE AREA PSICOSOCIALE E INTEGRAZIONE SOCIO-SANITARIA  DELL'UFFICIO DI PIANO </w:t>
      </w:r>
    </w:p>
    <w:p w14:paraId="16EF397E" w14:textId="77777777"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27D4F91" w14:textId="77777777"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4C6261BD" w14:textId="77777777"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754C776F" w14:textId="77777777"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118ECD1F" w14:textId="77777777"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indirizzo e-mail /pec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2E5FD20A" w14:textId="77777777"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0990D1" w14:textId="77777777"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14:paraId="63056AD4" w14:textId="77777777"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1E03D1A" w14:textId="77777777"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7294F2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14:paraId="5726F89A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14:paraId="0D1C1479" w14:textId="77777777"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94A2859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14:paraId="7CFA8F42" w14:textId="77777777"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3356C845" w14:textId="77777777"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234DCB1F" w14:textId="77777777"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14:paraId="7A7625BF" w14:textId="77777777"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21930726" w14:textId="77777777"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14:paraId="722E76E4" w14:textId="0592C0C8" w:rsidR="00BC3094" w:rsidRPr="00B07731" w:rsidRDefault="00BC3094" w:rsidP="00B07731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B93EAAE" w14:textId="77777777"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14:paraId="749F1E1A" w14:textId="77777777"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14:paraId="1752C641" w14:textId="77777777"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14:paraId="5D8C7A5D" w14:textId="2853F371"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, ai sensi del D.Lgs.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s.m.i.; </w:t>
      </w:r>
    </w:p>
    <w:p w14:paraId="1C86C123" w14:textId="69FA60BE" w:rsidR="00BC3094" w:rsidRPr="00711A1A" w:rsidRDefault="00B07731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78AC18EE" w14:textId="77777777"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14:paraId="66506518" w14:textId="712C9DBC" w:rsidR="00BC3094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14:paraId="57AC33C6" w14:textId="0034D073" w:rsidR="002A78D7" w:rsidRPr="005D3562" w:rsidRDefault="002A78D7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di specificare all’interno del curriculum allegato gli elementi necessari per la valutazione dei titoli come da articolo </w:t>
      </w:r>
      <w:r w:rsidR="00D00A8B">
        <w:rPr>
          <w:rFonts w:ascii="Garamond" w:eastAsia="Times New Roman" w:hAnsi="Garamond" w:cs="Times New Roman"/>
          <w:sz w:val="24"/>
          <w:szCs w:val="24"/>
          <w:lang w:eastAsia="it-IT"/>
        </w:rPr>
        <w:t>6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dell’avviso</w:t>
      </w:r>
    </w:p>
    <w:p w14:paraId="35433850" w14:textId="77777777"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14:paraId="6ED432CC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DAD9EDD" w14:textId="77777777"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B46DB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14:paraId="6CE1A865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8061D42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D9D3C7B" w14:textId="77777777"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14:paraId="6425E371" w14:textId="77777777"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14:paraId="1C935F10" w14:textId="77777777"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5CB2A9B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251D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E5EF68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71E2D57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BE4429" w14:textId="77777777" w:rsidR="00BC3094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248237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4253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3563EA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46B7E3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095BED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718727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E162A50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6225C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50915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E4CA98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C3CD2B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6D1B89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8C63B2C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D8F01B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803605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F468F2B" w14:textId="77777777" w:rsidR="00746EB8" w:rsidRDefault="00746EB8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0EF2450" w14:textId="77777777" w:rsidR="00746EB8" w:rsidRDefault="00746EB8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50D3AD" w14:textId="77777777" w:rsidR="00746EB8" w:rsidRDefault="00746EB8" w:rsidP="00490785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4C2E482E" w14:textId="77777777" w:rsidR="0050117F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693FCCE" w14:textId="77777777" w:rsidR="0050117F" w:rsidRPr="005D3562" w:rsidRDefault="0050117F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49C5C3" w14:textId="77777777"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34C733" w14:textId="77777777"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14:paraId="0DCA9EA9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14:paraId="3135768A" w14:textId="77777777"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14:paraId="126533A6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   </w:t>
      </w:r>
      <w:r w:rsidRPr="00741D88">
        <w:rPr>
          <w:rFonts w:ascii="Garamond" w:hAnsi="Garamond"/>
          <w:sz w:val="24"/>
          <w:szCs w:val="24"/>
        </w:rPr>
        <w:t xml:space="preserve">documentazione relativa al possesso del titolo di studio richiesto per l’accesso, dei requisiti di </w:t>
      </w:r>
    </w:p>
    <w:p w14:paraId="56657E42" w14:textId="77777777" w:rsid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 xml:space="preserve">ammissione e degli eventuali titoli valutabili, potrà essere presentata, secondo una delle seguenti </w:t>
      </w:r>
      <w:r>
        <w:rPr>
          <w:rFonts w:ascii="Garamond" w:hAnsi="Garamond"/>
          <w:sz w:val="24"/>
          <w:szCs w:val="24"/>
        </w:rPr>
        <w:t xml:space="preserve">    </w:t>
      </w:r>
    </w:p>
    <w:p w14:paraId="52A6DBBC" w14:textId="1B9C9349" w:rsidR="00741D88" w:rsidRPr="00741D88" w:rsidRDefault="00741D88" w:rsidP="00741D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41D88">
        <w:rPr>
          <w:rFonts w:ascii="Garamond" w:hAnsi="Garamond"/>
          <w:sz w:val="24"/>
          <w:szCs w:val="24"/>
        </w:rPr>
        <w:t>modalità:</w:t>
      </w:r>
    </w:p>
    <w:p w14:paraId="6648AF22" w14:textId="60CB17BB" w:rsidR="00741D88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mediante dichiarazione sostitutiva di certificazione rilasciata ai sensi dell'art. 46, 75 e 76 del D.P.R. 28 dicembre 2000 n. 445;</w:t>
      </w:r>
    </w:p>
    <w:p w14:paraId="110406DD" w14:textId="1DF5123B" w:rsidR="00BC3094" w:rsidRPr="00741D88" w:rsidRDefault="00741D88" w:rsidP="00741D88">
      <w:pPr>
        <w:pStyle w:val="Paragrafoelenco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41D88">
        <w:rPr>
          <w:rFonts w:ascii="Garamond" w:hAnsi="Garamond"/>
          <w:sz w:val="24"/>
          <w:szCs w:val="24"/>
        </w:rPr>
        <w:t>in fotocopia, con allegata una dichiarazione sostitutiva dell'atto di notorietà rilasciata ai sensi degli artt. 19 e 47, D.P.R. 28 dicembre 2000 n. 445, relativa alla conformità della copia all’originale in proprio possesso;</w:t>
      </w:r>
    </w:p>
    <w:sectPr w:rsidR="00BC3094" w:rsidRPr="00741D88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582"/>
    <w:multiLevelType w:val="hybridMultilevel"/>
    <w:tmpl w:val="CE4A9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1"/>
    <w:rsid w:val="00082936"/>
    <w:rsid w:val="001A4BD1"/>
    <w:rsid w:val="002329F3"/>
    <w:rsid w:val="002A78D7"/>
    <w:rsid w:val="00363776"/>
    <w:rsid w:val="00377A87"/>
    <w:rsid w:val="00490785"/>
    <w:rsid w:val="0050117F"/>
    <w:rsid w:val="005D3562"/>
    <w:rsid w:val="005F027B"/>
    <w:rsid w:val="00651FF8"/>
    <w:rsid w:val="00711A1A"/>
    <w:rsid w:val="00741D88"/>
    <w:rsid w:val="00746EB8"/>
    <w:rsid w:val="0089166D"/>
    <w:rsid w:val="009A353C"/>
    <w:rsid w:val="00B07731"/>
    <w:rsid w:val="00BC3094"/>
    <w:rsid w:val="00D00A8B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5C3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UDP1</cp:lastModifiedBy>
  <cp:revision>4</cp:revision>
  <dcterms:created xsi:type="dcterms:W3CDTF">2018-11-23T16:20:00Z</dcterms:created>
  <dcterms:modified xsi:type="dcterms:W3CDTF">2018-11-26T07:56:00Z</dcterms:modified>
</cp:coreProperties>
</file>